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impressum"/>
    <w:p>
      <w:pPr>
        <w:pStyle w:val="Heading1"/>
      </w:pPr>
      <w:r>
        <w:t xml:space="preserve">Im</w:t>
      </w:r>
      <w:r>
        <w:softHyphen/>
      </w:r>
      <w:r>
        <w:t xml:space="preserve">pres</w:t>
      </w:r>
      <w:r>
        <w:softHyphen/>
      </w:r>
      <w:r>
        <w:t xml:space="preserve">sum</w:t>
      </w:r>
    </w:p>
    <w:bookmarkEnd w:id="20"/>
    <w:p>
      <w:pPr>
        <w:pStyle w:val="FirstParagraph"/>
      </w:pPr>
      <w:r>
        <w:t xml:space="preserve">Angaben gemäß § 5 ECG (E-Commerce-Gesetz)</w:t>
      </w:r>
    </w:p>
    <w:p>
      <w:pPr>
        <w:pStyle w:val="BodyText"/>
      </w:pPr>
      <w:r>
        <w:rPr>
          <w:b/>
          <w:bCs/>
        </w:rPr>
        <w:t xml:space="preserve">Diensteanbieter</w:t>
      </w:r>
      <w:r>
        <w:br/>
      </w:r>
      <w:r>
        <w:t xml:space="preserve">Gerald Hofbauer</w:t>
      </w:r>
      <w:r>
        <w:br/>
      </w:r>
      <w:r>
        <w:t xml:space="preserve">Ferry Sehergasse 10/20,</w:t>
      </w:r>
      <w:r>
        <w:br/>
      </w:r>
      <w:r>
        <w:t xml:space="preserve">2020 Hollabrunn</w:t>
      </w:r>
      <w:r>
        <w:br/>
      </w:r>
      <w:r>
        <w:t xml:space="preserve">Österreich</w:t>
      </w:r>
    </w:p>
    <w:p>
      <w:pPr>
        <w:pStyle w:val="BodyText"/>
      </w:pPr>
      <w:r>
        <w:rPr>
          <w:b/>
          <w:bCs/>
        </w:rPr>
        <w:t xml:space="preserve">Kontakt</w:t>
      </w:r>
      <w:r>
        <w:br/>
      </w:r>
      <w:r>
        <w:t xml:space="preserve">E-Mail:</w:t>
      </w:r>
      <w:r>
        <w:t xml:space="preserve"> </w:t>
      </w:r>
      <w:hyperlink r:id="rId21">
        <w:r>
          <w:rPr>
            <w:rStyle w:val="Hyperlink"/>
          </w:rPr>
          <w:t xml:space="preserve">info@geraldhofbauer.net</w:t>
        </w:r>
      </w:hyperlink>
      <w:r>
        <w:br/>
      </w:r>
      <w:r>
        <w:t xml:space="preserve">Kontaktformular:</w:t>
      </w:r>
      <w:r>
        <w:t xml:space="preserve"> </w:t>
      </w:r>
      <w:hyperlink r:id="rId22">
        <w:r>
          <w:rPr>
            <w:rStyle w:val="Hyperlink"/>
          </w:rPr>
          <w:t xml:space="preserve">/kontakt</w:t>
        </w:r>
      </w:hyperlink>
    </w:p>
    <w:p>
      <w:pPr>
        <w:pStyle w:val="BodyText"/>
      </w:pPr>
      <w:r>
        <w:rPr>
          <w:b/>
          <w:bCs/>
        </w:rPr>
        <w:t xml:space="preserve">Gewerbe</w:t>
      </w:r>
      <w:r>
        <w:br/>
      </w:r>
      <w:r>
        <w:t xml:space="preserve">Dienstleistungen in der automatischen Datenverarbeitung und</w:t>
      </w:r>
      <w:r>
        <w:t xml:space="preserve"> </w:t>
      </w:r>
      <w:r>
        <w:t xml:space="preserve">Informationstechnik</w:t>
      </w:r>
      <w:r>
        <w:br/>
      </w:r>
      <w:r>
        <w:t xml:space="preserve">Verleihungsstaat: Österreich</w:t>
      </w:r>
    </w:p>
    <w:p>
      <w:pPr>
        <w:pStyle w:val="BodyText"/>
      </w:pPr>
      <w:r>
        <w:rPr>
          <w:b/>
          <w:bCs/>
        </w:rPr>
        <w:t xml:space="preserve">Mitgliedschaft</w:t>
      </w:r>
      <w:r>
        <w:br/>
      </w:r>
      <w:r>
        <w:t xml:space="preserve">Wirtschaftskammer Niederösterreich, Fachgruppe UBIT</w:t>
      </w:r>
    </w:p>
    <w:p>
      <w:pPr>
        <w:pStyle w:val="BodyText"/>
      </w:pPr>
      <w:r>
        <w:rPr>
          <w:b/>
          <w:bCs/>
        </w:rPr>
        <w:t xml:space="preserve">Aufsichtsbehörde</w:t>
      </w:r>
      <w:r>
        <w:br/>
      </w:r>
      <w:r>
        <w:t xml:space="preserve">Bezirkshauptmannschaft Hollabrunn</w:t>
      </w:r>
      <w:r>
        <w:br/>
      </w:r>
      <w:r>
        <w:t xml:space="preserve">Amtsgasse 9, 2020 Hollabrunn</w:t>
      </w:r>
    </w:p>
    <w:bookmarkStart w:id="23" w:name="haftungshinweis"/>
    <w:p>
      <w:pPr>
        <w:pStyle w:val="Heading2"/>
      </w:pPr>
      <w:r>
        <w:t xml:space="preserve">Haftungs</w:t>
      </w:r>
      <w:r>
        <w:softHyphen/>
      </w:r>
      <w:r>
        <w:t xml:space="preserve">hinweis</w:t>
      </w:r>
    </w:p>
    <w:bookmarkEnd w:id="23"/>
    <w:p>
      <w:pPr>
        <w:pStyle w:val="FirstParagraph"/>
      </w:pPr>
      <w:r>
        <w:t xml:space="preserve">Trotz sorgfältiger inhaltlicher Kontrolle übernehmen wir keine Haftung</w:t>
      </w:r>
      <w:r>
        <w:t xml:space="preserve"> </w:t>
      </w:r>
      <w:r>
        <w:t xml:space="preserve">für die Inhalte externer Links. Für den Inhalt der verlinkten Seiten</w:t>
      </w:r>
      <w:r>
        <w:t xml:space="preserve"> </w:t>
      </w:r>
      <w:r>
        <w:t xml:space="preserve">sind ausschließlich deren Betreiber verantwortlich.</w:t>
      </w:r>
    </w:p>
    <w:p>
      <w:pPr>
        <w:pStyle w:val="BodyText"/>
      </w:pPr>
      <w:r>
        <w:t xml:space="preserve">Die auf dieser Website bereitgestellten Informationen wurden mit</w:t>
      </w:r>
      <w:r>
        <w:t xml:space="preserve"> </w:t>
      </w:r>
      <w:r>
        <w:t xml:space="preserve">größtmöglicher Sorgfalt zusammengestellt. Dennoch kann keine Gewähr für</w:t>
      </w:r>
      <w:r>
        <w:t xml:space="preserve"> </w:t>
      </w:r>
      <w:r>
        <w:t xml:space="preserve">Vollständigkeit, Richtigkeit und Aktualität übernommen werden.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2" Target="/kontakt" TargetMode="External" /><Relationship Type="http://schemas.openxmlformats.org/officeDocument/2006/relationships/hyperlink" Id="rId21" Target="mailto:info@geraldhofbauer.net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2" Target="/kontakt" TargetMode="External" /><Relationship Type="http://schemas.openxmlformats.org/officeDocument/2006/relationships/hyperlink" Id="rId21" Target="mailto:info@geraldhofbauer.ne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2026-06-12T22:49:32Z</dcterms:created>
  <dcterms:modified xsi:type="dcterms:W3CDTF">2026-06-12T22:49:32Z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